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BEF" w:rsidRPr="00836146" w:rsidRDefault="004C2BEF" w:rsidP="004C2BEF">
      <w:pPr>
        <w:pStyle w:val="Titolo1"/>
        <w:jc w:val="center"/>
        <w:rPr>
          <w:rFonts w:ascii="Times New Roman" w:hAnsi="Times New Roman"/>
          <w:b/>
          <w:i/>
          <w:sz w:val="44"/>
          <w:szCs w:val="44"/>
        </w:rPr>
      </w:pPr>
      <w:bookmarkStart w:id="0" w:name="_GoBack"/>
      <w:bookmarkEnd w:id="0"/>
      <w:r w:rsidRPr="00836146">
        <w:rPr>
          <w:rFonts w:ascii="Times New Roman" w:hAnsi="Times New Roman"/>
          <w:b/>
          <w:i/>
          <w:sz w:val="44"/>
          <w:szCs w:val="44"/>
        </w:rPr>
        <w:t xml:space="preserve">Istituto “Emilio </w:t>
      </w:r>
      <w:proofErr w:type="spellStart"/>
      <w:r w:rsidRPr="00836146">
        <w:rPr>
          <w:rFonts w:ascii="Times New Roman" w:hAnsi="Times New Roman"/>
          <w:b/>
          <w:i/>
          <w:sz w:val="44"/>
          <w:szCs w:val="44"/>
        </w:rPr>
        <w:t>Biazzi</w:t>
      </w:r>
      <w:proofErr w:type="spellEnd"/>
      <w:r w:rsidRPr="00836146">
        <w:rPr>
          <w:rFonts w:ascii="Times New Roman" w:hAnsi="Times New Roman"/>
          <w:b/>
          <w:i/>
          <w:sz w:val="44"/>
          <w:szCs w:val="44"/>
        </w:rPr>
        <w:t xml:space="preserve">” – </w:t>
      </w:r>
      <w:proofErr w:type="spellStart"/>
      <w:r w:rsidRPr="00836146">
        <w:rPr>
          <w:rFonts w:ascii="Times New Roman" w:hAnsi="Times New Roman"/>
          <w:b/>
          <w:i/>
          <w:sz w:val="44"/>
          <w:szCs w:val="44"/>
        </w:rPr>
        <w:t>i.p.a.b.</w:t>
      </w:r>
      <w:proofErr w:type="spellEnd"/>
      <w:r w:rsidRPr="00836146">
        <w:rPr>
          <w:rFonts w:ascii="Times New Roman" w:hAnsi="Times New Roman"/>
          <w:b/>
          <w:i/>
          <w:sz w:val="44"/>
          <w:szCs w:val="44"/>
        </w:rPr>
        <w:t xml:space="preserve"> – Struttura Protetta</w:t>
      </w:r>
    </w:p>
    <w:p w:rsidR="004C2BEF" w:rsidRPr="00D73B56" w:rsidRDefault="004C2BEF" w:rsidP="004C2BEF">
      <w:pPr>
        <w:rPr>
          <w:i/>
          <w:sz w:val="16"/>
        </w:rPr>
      </w:pPr>
    </w:p>
    <w:p w:rsidR="004C2BEF" w:rsidRPr="00D73B56" w:rsidRDefault="004C2BEF" w:rsidP="004C2BEF">
      <w:pPr>
        <w:jc w:val="center"/>
        <w:rPr>
          <w:i/>
          <w:sz w:val="16"/>
        </w:rPr>
      </w:pPr>
      <w:r w:rsidRPr="00D73B56">
        <w:rPr>
          <w:i/>
          <w:sz w:val="16"/>
        </w:rPr>
        <w:t>29010   CASTELVETRO PIACENTINO (PIACENZA)</w:t>
      </w:r>
    </w:p>
    <w:p w:rsidR="004C2BEF" w:rsidRPr="00D73B56" w:rsidRDefault="004C2BEF" w:rsidP="004C2BEF">
      <w:pPr>
        <w:jc w:val="center"/>
        <w:rPr>
          <w:i/>
          <w:sz w:val="16"/>
        </w:rPr>
      </w:pPr>
    </w:p>
    <w:p w:rsidR="004C2BEF" w:rsidRDefault="00650336" w:rsidP="004C2BEF">
      <w:pPr>
        <w:jc w:val="center"/>
        <w:rPr>
          <w:sz w:val="16"/>
        </w:rPr>
      </w:pPr>
      <w:hyperlink r:id="rId7" w:history="1">
        <w:r w:rsidR="004C2BEF" w:rsidRPr="00DC0411">
          <w:rPr>
            <w:rStyle w:val="Collegamentoipertestuale"/>
            <w:sz w:val="16"/>
          </w:rPr>
          <w:t>www.istitutoemiliobiazzi.it</w:t>
        </w:r>
      </w:hyperlink>
    </w:p>
    <w:p w:rsidR="003A7E2A" w:rsidRDefault="003A7E2A"/>
    <w:p w:rsidR="004C2BEF" w:rsidRDefault="004C2BEF" w:rsidP="004C2BEF">
      <w:pPr>
        <w:jc w:val="center"/>
        <w:rPr>
          <w:b/>
        </w:rPr>
      </w:pPr>
    </w:p>
    <w:p w:rsidR="004C2BEF" w:rsidRDefault="004C2BEF" w:rsidP="004C2BEF">
      <w:pPr>
        <w:jc w:val="center"/>
        <w:rPr>
          <w:b/>
        </w:rPr>
      </w:pPr>
    </w:p>
    <w:p w:rsidR="004C2BEF" w:rsidRDefault="004C2BEF" w:rsidP="004C2BEF">
      <w:pPr>
        <w:jc w:val="center"/>
        <w:rPr>
          <w:b/>
        </w:rPr>
      </w:pPr>
    </w:p>
    <w:p w:rsidR="004C2BEF" w:rsidRPr="000A7423" w:rsidRDefault="004C2BEF" w:rsidP="004C2BEF">
      <w:pPr>
        <w:jc w:val="center"/>
        <w:rPr>
          <w:b/>
          <w:sz w:val="28"/>
          <w:szCs w:val="28"/>
        </w:rPr>
      </w:pPr>
      <w:r w:rsidRPr="000A7423">
        <w:rPr>
          <w:b/>
          <w:sz w:val="28"/>
          <w:szCs w:val="28"/>
        </w:rPr>
        <w:t>REGOLAMENTO PER LA DISCIPLINA DEL VOLONTARIATO</w:t>
      </w:r>
    </w:p>
    <w:p w:rsidR="004C2BEF" w:rsidRPr="000A7423" w:rsidRDefault="000A7423" w:rsidP="000A7423">
      <w:pPr>
        <w:jc w:val="center"/>
        <w:rPr>
          <w:sz w:val="16"/>
          <w:szCs w:val="16"/>
        </w:rPr>
      </w:pPr>
      <w:r>
        <w:rPr>
          <w:sz w:val="16"/>
          <w:szCs w:val="16"/>
        </w:rPr>
        <w:t>(Approvato con deliberazione del Consiglio di amministrazione nr. 20 del 11/05/2015)</w:t>
      </w:r>
    </w:p>
    <w:p w:rsidR="004C2BEF" w:rsidRDefault="004C2BEF" w:rsidP="004C2BEF">
      <w:pPr>
        <w:jc w:val="both"/>
      </w:pPr>
    </w:p>
    <w:p w:rsidR="004C2BEF" w:rsidRDefault="004C2BEF" w:rsidP="004C2BEF">
      <w:pPr>
        <w:jc w:val="both"/>
      </w:pPr>
    </w:p>
    <w:p w:rsidR="004C2BEF" w:rsidRDefault="004C2BEF" w:rsidP="004C2BEF">
      <w:pPr>
        <w:jc w:val="both"/>
      </w:pPr>
    </w:p>
    <w:p w:rsidR="004C2BEF" w:rsidRDefault="004C2BEF" w:rsidP="004C2BEF">
      <w:pPr>
        <w:jc w:val="both"/>
      </w:pPr>
    </w:p>
    <w:p w:rsidR="004C2BEF" w:rsidRPr="00CA67DA" w:rsidRDefault="004C2BEF" w:rsidP="004C2BEF">
      <w:pPr>
        <w:jc w:val="both"/>
        <w:rPr>
          <w:b/>
          <w:sz w:val="22"/>
          <w:szCs w:val="22"/>
        </w:rPr>
      </w:pPr>
      <w:r w:rsidRPr="00CA67DA">
        <w:rPr>
          <w:b/>
          <w:sz w:val="22"/>
          <w:szCs w:val="22"/>
        </w:rPr>
        <w:t>Art. 1 – Finalità ed oggetto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D02E55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 xml:space="preserve">L’Istituto Emilio </w:t>
      </w:r>
      <w:proofErr w:type="spellStart"/>
      <w:r w:rsidR="004C2BEF" w:rsidRPr="00CA67DA">
        <w:rPr>
          <w:sz w:val="22"/>
          <w:szCs w:val="22"/>
        </w:rPr>
        <w:t>Biazzi</w:t>
      </w:r>
      <w:proofErr w:type="spellEnd"/>
      <w:r w:rsidR="004C2BEF" w:rsidRPr="00CA67DA">
        <w:rPr>
          <w:sz w:val="22"/>
          <w:szCs w:val="22"/>
        </w:rPr>
        <w:t xml:space="preserve"> di Castelvetro</w:t>
      </w:r>
      <w:r w:rsidRPr="00CA67DA">
        <w:rPr>
          <w:sz w:val="22"/>
          <w:szCs w:val="22"/>
        </w:rPr>
        <w:t xml:space="preserve"> Piacentino</w:t>
      </w:r>
      <w:r w:rsidR="004C2BEF" w:rsidRPr="00CA67DA">
        <w:rPr>
          <w:sz w:val="22"/>
          <w:szCs w:val="22"/>
        </w:rPr>
        <w:t xml:space="preserve"> promuove ed incentiva la collaborazione del volontariato, per lo svolgimento di attività integrative e complementari agli apporti professionali assicurati dai servizi interni, sia attraverso la stipula di convenzioni con organizzazioni di volontar</w:t>
      </w:r>
      <w:r w:rsidRPr="00CA67DA">
        <w:rPr>
          <w:sz w:val="22"/>
          <w:szCs w:val="22"/>
        </w:rPr>
        <w:t>iato, secondo le disposizioni della</w:t>
      </w:r>
      <w:r w:rsidR="004C2BEF" w:rsidRPr="00CA67DA">
        <w:rPr>
          <w:sz w:val="22"/>
          <w:szCs w:val="22"/>
        </w:rPr>
        <w:t xml:space="preserve"> </w:t>
      </w:r>
      <w:r w:rsidRPr="00CA67DA">
        <w:rPr>
          <w:sz w:val="22"/>
          <w:szCs w:val="22"/>
        </w:rPr>
        <w:t xml:space="preserve">n. 266/91 </w:t>
      </w:r>
      <w:r w:rsidR="004C2BEF" w:rsidRPr="00CA67DA">
        <w:rPr>
          <w:sz w:val="22"/>
          <w:szCs w:val="22"/>
        </w:rPr>
        <w:t xml:space="preserve">legge, sia con l’attivazione di forme di collaborazione con singoli volontari, che si ispirino agli stessi principi previsti dalle normative, iscritti nell’apposito elenco istituito </w:t>
      </w:r>
      <w:r w:rsidR="00613AA0">
        <w:rPr>
          <w:sz w:val="22"/>
          <w:szCs w:val="22"/>
        </w:rPr>
        <w:t xml:space="preserve">presso l’Istituto </w:t>
      </w:r>
      <w:r w:rsidR="004C2BEF" w:rsidRPr="00CA67DA">
        <w:rPr>
          <w:sz w:val="22"/>
          <w:szCs w:val="22"/>
        </w:rPr>
        <w:t>e</w:t>
      </w:r>
      <w:r w:rsidRPr="00CA67DA">
        <w:rPr>
          <w:sz w:val="22"/>
          <w:szCs w:val="22"/>
        </w:rPr>
        <w:t>d aggiornato annualmente.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4C2BEF" w:rsidP="004C2BEF">
      <w:pPr>
        <w:jc w:val="both"/>
        <w:rPr>
          <w:b/>
          <w:sz w:val="22"/>
          <w:szCs w:val="22"/>
        </w:rPr>
      </w:pPr>
      <w:r w:rsidRPr="00CA67DA">
        <w:rPr>
          <w:b/>
          <w:sz w:val="22"/>
          <w:szCs w:val="22"/>
        </w:rPr>
        <w:t>Art. 2 – Stato giuridico dei volontari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4C2BEF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 xml:space="preserve">L’attività di volontariato è libera e gratuita. Le prestazioni rese dai volontari rivestono carattere di </w:t>
      </w:r>
      <w:r w:rsidR="00613AA0">
        <w:rPr>
          <w:sz w:val="22"/>
          <w:szCs w:val="22"/>
        </w:rPr>
        <w:t>liberalità</w:t>
      </w:r>
      <w:r w:rsidRPr="00CA67DA">
        <w:rPr>
          <w:sz w:val="22"/>
          <w:szCs w:val="22"/>
        </w:rPr>
        <w:t xml:space="preserve"> non essendo </w:t>
      </w:r>
      <w:r w:rsidR="00613AA0">
        <w:rPr>
          <w:sz w:val="22"/>
          <w:szCs w:val="22"/>
        </w:rPr>
        <w:t xml:space="preserve">le </w:t>
      </w:r>
      <w:r w:rsidRPr="00CA67DA">
        <w:rPr>
          <w:sz w:val="22"/>
          <w:szCs w:val="22"/>
        </w:rPr>
        <w:t>stess</w:t>
      </w:r>
      <w:r w:rsidR="00613AA0">
        <w:rPr>
          <w:sz w:val="22"/>
          <w:szCs w:val="22"/>
        </w:rPr>
        <w:t>e</w:t>
      </w:r>
      <w:r w:rsidRPr="00CA67DA">
        <w:rPr>
          <w:sz w:val="22"/>
          <w:szCs w:val="22"/>
        </w:rPr>
        <w:t xml:space="preserve"> vincolat</w:t>
      </w:r>
      <w:r w:rsidR="00613AA0">
        <w:rPr>
          <w:sz w:val="22"/>
          <w:szCs w:val="22"/>
        </w:rPr>
        <w:t>e</w:t>
      </w:r>
      <w:r w:rsidRPr="00CA67DA">
        <w:rPr>
          <w:sz w:val="22"/>
          <w:szCs w:val="22"/>
        </w:rPr>
        <w:t xml:space="preserve"> da alcun obbligo di prestazione lavorativa con l</w:t>
      </w:r>
      <w:r w:rsidR="00D02E55" w:rsidRPr="00CA67DA">
        <w:rPr>
          <w:sz w:val="22"/>
          <w:szCs w:val="22"/>
        </w:rPr>
        <w:t>’Istituto</w:t>
      </w:r>
      <w:r w:rsidRPr="00CA67DA">
        <w:rPr>
          <w:sz w:val="22"/>
          <w:szCs w:val="22"/>
        </w:rPr>
        <w:t>.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>La collaborazione dei volontari in nessun caso potrà costituire presupposto per essere sostitutiva di mansioni e competenze proprie del personale in forza all’Istituto.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>L’attività di volontariato non potrà mai assumere le caratteristiche del lavoro subordinato, ne potrà essere considerata titolo ai fini dell’accesso alle posizioni di impiego di qualsiasi natura.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4C2BEF" w:rsidP="004C2BEF">
      <w:pPr>
        <w:jc w:val="both"/>
        <w:rPr>
          <w:b/>
          <w:sz w:val="22"/>
          <w:szCs w:val="22"/>
        </w:rPr>
      </w:pPr>
      <w:r w:rsidRPr="00CA67DA">
        <w:rPr>
          <w:b/>
          <w:sz w:val="22"/>
          <w:szCs w:val="22"/>
        </w:rPr>
        <w:t>Art. 3 – Ammissione al servizio volontario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4C2BEF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>Le organizzazioni e le singole persone che intendono svolgere attività di volontariato all’interno dell</w:t>
      </w:r>
      <w:r w:rsidR="00D02E55" w:rsidRPr="00CA67DA">
        <w:rPr>
          <w:sz w:val="22"/>
          <w:szCs w:val="22"/>
        </w:rPr>
        <w:t>’Istituto</w:t>
      </w:r>
      <w:r w:rsidRPr="00CA67DA">
        <w:rPr>
          <w:sz w:val="22"/>
          <w:szCs w:val="22"/>
        </w:rPr>
        <w:t xml:space="preserve"> devono inoltrare domanda scritta.</w:t>
      </w:r>
    </w:p>
    <w:p w:rsidR="004C2BEF" w:rsidRDefault="004C2BEF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>I soggetti minorenni devono essere autorizzati da chi esercita la po</w:t>
      </w:r>
      <w:r w:rsidR="00613AA0">
        <w:rPr>
          <w:sz w:val="22"/>
          <w:szCs w:val="22"/>
        </w:rPr>
        <w:t>t</w:t>
      </w:r>
      <w:r w:rsidRPr="00CA67DA">
        <w:rPr>
          <w:sz w:val="22"/>
          <w:szCs w:val="22"/>
        </w:rPr>
        <w:t>està genitoriale</w:t>
      </w:r>
      <w:r w:rsidR="00613AA0">
        <w:rPr>
          <w:sz w:val="22"/>
          <w:szCs w:val="22"/>
        </w:rPr>
        <w:t xml:space="preserve"> e comunque non deve avere età inferiore ai 16 anni</w:t>
      </w:r>
      <w:r w:rsidRPr="00CA67DA">
        <w:rPr>
          <w:sz w:val="22"/>
          <w:szCs w:val="22"/>
        </w:rPr>
        <w:t>.</w:t>
      </w:r>
    </w:p>
    <w:p w:rsidR="00613AA0" w:rsidRPr="00CA67DA" w:rsidRDefault="00613AA0" w:rsidP="004C2BE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L’ammissione  è</w:t>
      </w:r>
      <w:proofErr w:type="gramEnd"/>
      <w:r>
        <w:rPr>
          <w:sz w:val="22"/>
          <w:szCs w:val="22"/>
        </w:rPr>
        <w:t xml:space="preserve"> subordinata alla frequenza di uno specifico corso di formazione che consentirà al volontario di acquisire gli elementi base per operare all’interno dell’istituto.  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4C2BEF" w:rsidP="004C2BEF">
      <w:pPr>
        <w:jc w:val="both"/>
        <w:rPr>
          <w:b/>
          <w:sz w:val="22"/>
          <w:szCs w:val="22"/>
        </w:rPr>
      </w:pPr>
      <w:r w:rsidRPr="00CA67DA">
        <w:rPr>
          <w:b/>
          <w:sz w:val="22"/>
          <w:szCs w:val="22"/>
        </w:rPr>
        <w:t>Art. 4 – Svolgimento delle attività</w:t>
      </w:r>
    </w:p>
    <w:p w:rsidR="004C2BEF" w:rsidRPr="00CA67DA" w:rsidRDefault="004C2BEF" w:rsidP="004C2BEF">
      <w:pPr>
        <w:jc w:val="both"/>
        <w:rPr>
          <w:b/>
          <w:sz w:val="22"/>
          <w:szCs w:val="22"/>
        </w:rPr>
      </w:pPr>
    </w:p>
    <w:p w:rsidR="004C2BEF" w:rsidRPr="00CA67DA" w:rsidRDefault="004C2BEF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 xml:space="preserve">Il servizio di volontariato dovrà essere improntato al rispetto delle persone, ispirato ai criteri di solidarietà, altruismo, cortesia nell’approccio e collaborazione con il personale della struttura, sulla base di un calendario di presenze concordato tra le parti. 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  <w:proofErr w:type="gramStart"/>
      <w:r w:rsidRPr="00CA67DA">
        <w:rPr>
          <w:sz w:val="22"/>
          <w:szCs w:val="22"/>
        </w:rPr>
        <w:t>E’</w:t>
      </w:r>
      <w:proofErr w:type="gramEnd"/>
      <w:r w:rsidRPr="00CA67DA">
        <w:rPr>
          <w:sz w:val="22"/>
          <w:szCs w:val="22"/>
        </w:rPr>
        <w:t xml:space="preserve"> una presenza che integra e non sostituisce i compiti e le responsabilità </w:t>
      </w:r>
      <w:r w:rsidR="008834EF" w:rsidRPr="00CA67DA">
        <w:rPr>
          <w:sz w:val="22"/>
          <w:szCs w:val="22"/>
        </w:rPr>
        <w:t xml:space="preserve">dell’Istituto. </w:t>
      </w:r>
    </w:p>
    <w:p w:rsidR="008834EF" w:rsidRPr="00CA67DA" w:rsidRDefault="008834EF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>I volontari saranno forniti di cartellino identificativo fornito dall’Istituto.</w:t>
      </w:r>
    </w:p>
    <w:p w:rsidR="004C2BEF" w:rsidRPr="00CA67DA" w:rsidRDefault="008834EF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 xml:space="preserve">Essi </w:t>
      </w:r>
      <w:r w:rsidR="004C2BEF" w:rsidRPr="00CA67DA">
        <w:rPr>
          <w:sz w:val="22"/>
          <w:szCs w:val="22"/>
        </w:rPr>
        <w:t>sono tenuti a mantenere la riservatezza su fatti e circostanze concernenti i servizi e le situazioni personali e sanitarie degli ospiti di cui fossero venuti a conoscenza, durante l’espletamento delle loro attività ed a rispettare le norme igienico/sanitarie vigenti.</w:t>
      </w:r>
    </w:p>
    <w:p w:rsidR="008834EF" w:rsidRPr="00CA67DA" w:rsidRDefault="008834EF" w:rsidP="008834EF">
      <w:pPr>
        <w:jc w:val="both"/>
        <w:rPr>
          <w:sz w:val="22"/>
          <w:szCs w:val="22"/>
        </w:rPr>
      </w:pPr>
    </w:p>
    <w:p w:rsidR="008834EF" w:rsidRPr="00CA67DA" w:rsidRDefault="00DC5ED5" w:rsidP="008834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ambiti nei quali saranno impiegati i </w:t>
      </w:r>
      <w:proofErr w:type="gramStart"/>
      <w:r>
        <w:rPr>
          <w:sz w:val="22"/>
          <w:szCs w:val="22"/>
        </w:rPr>
        <w:t xml:space="preserve">volontari </w:t>
      </w:r>
      <w:r w:rsidR="008834EF" w:rsidRPr="00CA67DA">
        <w:rPr>
          <w:sz w:val="22"/>
          <w:szCs w:val="22"/>
        </w:rPr>
        <w:t xml:space="preserve"> per</w:t>
      </w:r>
      <w:proofErr w:type="gramEnd"/>
      <w:r w:rsidR="008834EF" w:rsidRPr="00CA67DA">
        <w:rPr>
          <w:sz w:val="22"/>
          <w:szCs w:val="22"/>
        </w:rPr>
        <w:t xml:space="preserve"> lo più saranno:</w:t>
      </w:r>
    </w:p>
    <w:p w:rsidR="008834EF" w:rsidRPr="00CA67DA" w:rsidRDefault="00DC5ED5" w:rsidP="008834E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Supporto al </w:t>
      </w:r>
      <w:r w:rsidR="008834EF" w:rsidRPr="00CA67DA">
        <w:rPr>
          <w:bCs/>
          <w:color w:val="000000"/>
          <w:sz w:val="22"/>
          <w:szCs w:val="22"/>
        </w:rPr>
        <w:t>tra</w:t>
      </w:r>
      <w:r>
        <w:rPr>
          <w:bCs/>
          <w:color w:val="000000"/>
          <w:sz w:val="22"/>
          <w:szCs w:val="22"/>
        </w:rPr>
        <w:t>s</w:t>
      </w:r>
      <w:r w:rsidR="008834EF" w:rsidRPr="00CA67DA">
        <w:rPr>
          <w:bCs/>
          <w:color w:val="000000"/>
          <w:sz w:val="22"/>
          <w:szCs w:val="22"/>
        </w:rPr>
        <w:t>ferimento/accompagnamento all’interno della struttura degli ospiti;</w:t>
      </w:r>
    </w:p>
    <w:p w:rsidR="008834EF" w:rsidRPr="00CA67DA" w:rsidRDefault="00DC5ED5" w:rsidP="008834E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 xml:space="preserve">Supporto </w:t>
      </w:r>
      <w:r w:rsidR="008834EF" w:rsidRPr="00CA67DA">
        <w:rPr>
          <w:bCs/>
          <w:color w:val="000000"/>
          <w:sz w:val="22"/>
          <w:szCs w:val="22"/>
        </w:rPr>
        <w:t>nell’alimentazione di alcuni ospiti secondo le indicazioni dei responsabili;</w:t>
      </w:r>
    </w:p>
    <w:p w:rsidR="008834EF" w:rsidRDefault="00DC5ED5" w:rsidP="008834E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proofErr w:type="gramStart"/>
      <w:r>
        <w:rPr>
          <w:bCs/>
          <w:color w:val="000000"/>
          <w:sz w:val="22"/>
          <w:szCs w:val="22"/>
        </w:rPr>
        <w:t xml:space="preserve">Supporto </w:t>
      </w:r>
      <w:r w:rsidR="008834EF" w:rsidRPr="00CA67DA">
        <w:rPr>
          <w:bCs/>
          <w:color w:val="000000"/>
          <w:sz w:val="22"/>
          <w:szCs w:val="22"/>
        </w:rPr>
        <w:t xml:space="preserve"> nelle</w:t>
      </w:r>
      <w:proofErr w:type="gramEnd"/>
      <w:r w:rsidR="008834EF" w:rsidRPr="00CA67DA">
        <w:rPr>
          <w:bCs/>
          <w:color w:val="000000"/>
          <w:sz w:val="22"/>
          <w:szCs w:val="22"/>
        </w:rPr>
        <w:t xml:space="preserve"> attività di animazione</w:t>
      </w:r>
      <w:r w:rsidR="003A396B" w:rsidRPr="00CA67DA">
        <w:rPr>
          <w:bCs/>
          <w:color w:val="000000"/>
          <w:sz w:val="22"/>
          <w:szCs w:val="22"/>
        </w:rPr>
        <w:t xml:space="preserve"> e di socializzazione</w:t>
      </w:r>
      <w:r w:rsidR="008834EF" w:rsidRPr="00CA67DA">
        <w:rPr>
          <w:bCs/>
          <w:color w:val="000000"/>
          <w:sz w:val="22"/>
          <w:szCs w:val="22"/>
        </w:rPr>
        <w:t>;</w:t>
      </w:r>
    </w:p>
    <w:p w:rsidR="00DC5ED5" w:rsidRDefault="00DC5ED5" w:rsidP="008834E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Supporto nel disbrigo di pratiche di segretariato sociale;</w:t>
      </w:r>
    </w:p>
    <w:p w:rsidR="0075142D" w:rsidRPr="00CA67DA" w:rsidRDefault="0075142D" w:rsidP="008834E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Altre attività socialmente utili nell’ambito delle attività dell’Istituto;</w:t>
      </w:r>
    </w:p>
    <w:p w:rsidR="008834EF" w:rsidRPr="00CA67DA" w:rsidRDefault="008834EF" w:rsidP="008834EF">
      <w:pPr>
        <w:autoSpaceDE w:val="0"/>
        <w:autoSpaceDN w:val="0"/>
        <w:adjustRightInd w:val="0"/>
        <w:ind w:left="360"/>
        <w:jc w:val="both"/>
        <w:rPr>
          <w:bCs/>
          <w:color w:val="000000"/>
          <w:sz w:val="22"/>
          <w:szCs w:val="22"/>
        </w:rPr>
      </w:pPr>
    </w:p>
    <w:p w:rsidR="004C2BEF" w:rsidRPr="00CA67DA" w:rsidRDefault="004C2BEF" w:rsidP="004C2BEF">
      <w:pPr>
        <w:jc w:val="both"/>
        <w:rPr>
          <w:b/>
          <w:sz w:val="22"/>
          <w:szCs w:val="22"/>
        </w:rPr>
      </w:pPr>
      <w:r w:rsidRPr="00CA67DA">
        <w:rPr>
          <w:b/>
          <w:sz w:val="22"/>
          <w:szCs w:val="22"/>
        </w:rPr>
        <w:t>Art. 5 – Formazione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3A396B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 xml:space="preserve">L’Istituto Emilio </w:t>
      </w:r>
      <w:proofErr w:type="spellStart"/>
      <w:r w:rsidRPr="00CA67DA">
        <w:rPr>
          <w:sz w:val="22"/>
          <w:szCs w:val="22"/>
        </w:rPr>
        <w:t>Biazzi</w:t>
      </w:r>
      <w:proofErr w:type="spellEnd"/>
      <w:r w:rsidR="004C2BEF" w:rsidRPr="00CA67DA">
        <w:rPr>
          <w:sz w:val="22"/>
          <w:szCs w:val="22"/>
        </w:rPr>
        <w:t xml:space="preserve"> riconosce l’importanza della formazione anche per i volontari e si impegna ad organizzare momenti formativi specificatamente dedicati.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>L</w:t>
      </w:r>
      <w:r w:rsidR="003A396B" w:rsidRPr="00CA67DA">
        <w:rPr>
          <w:sz w:val="22"/>
          <w:szCs w:val="22"/>
        </w:rPr>
        <w:t xml:space="preserve">’Istituto </w:t>
      </w:r>
      <w:r w:rsidRPr="00CA67DA">
        <w:rPr>
          <w:sz w:val="22"/>
          <w:szCs w:val="22"/>
        </w:rPr>
        <w:t>si riserva la facoltà di ammettere i volontari quali uditori alle iniziative culturali e formative destinate al proprio personale.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4C2BEF" w:rsidP="004C2BEF">
      <w:pPr>
        <w:jc w:val="both"/>
        <w:rPr>
          <w:b/>
          <w:sz w:val="22"/>
          <w:szCs w:val="22"/>
        </w:rPr>
      </w:pPr>
      <w:r w:rsidRPr="00CA67DA">
        <w:rPr>
          <w:b/>
          <w:sz w:val="22"/>
          <w:szCs w:val="22"/>
        </w:rPr>
        <w:t>Art. 6- Disciplinare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4C2BEF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 xml:space="preserve">All’atto dell’instaurarsi del rapporto con i volontari, questi debbono presentare domanda scritta specificando l’attività scelta e l’accettazione delle condizioni di cui al presente regolamento, che dovrà essere noto mediante la pubblicazione sul sito </w:t>
      </w:r>
      <w:hyperlink r:id="rId8" w:history="1">
        <w:r w:rsidRPr="00CA67DA">
          <w:rPr>
            <w:rStyle w:val="Collegamentoipertestuale"/>
            <w:sz w:val="22"/>
            <w:szCs w:val="22"/>
          </w:rPr>
          <w:t>www.istitutoemiliobiazzi.it</w:t>
        </w:r>
      </w:hyperlink>
      <w:r w:rsidRPr="00CA67DA">
        <w:rPr>
          <w:sz w:val="22"/>
          <w:szCs w:val="22"/>
        </w:rPr>
        <w:t xml:space="preserve"> .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 xml:space="preserve">Con le Associazioni di volontariato </w:t>
      </w:r>
      <w:r w:rsidR="00FE65F5" w:rsidRPr="00CA67DA">
        <w:rPr>
          <w:sz w:val="22"/>
          <w:szCs w:val="22"/>
        </w:rPr>
        <w:t>l</w:t>
      </w:r>
      <w:r w:rsidR="003A396B" w:rsidRPr="00CA67DA">
        <w:rPr>
          <w:sz w:val="22"/>
          <w:szCs w:val="22"/>
        </w:rPr>
        <w:t>’Istituto</w:t>
      </w:r>
      <w:r w:rsidRPr="00CA67DA">
        <w:rPr>
          <w:sz w:val="22"/>
          <w:szCs w:val="22"/>
        </w:rPr>
        <w:t xml:space="preserve"> può stipulare apposite convenzioni per regolare le attività svolte.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>Tutte le spese e gli oneri inerenti e conseguenti alla stipulazione delle convenzioni, comprese quelle fiscali sono a carico dell</w:t>
      </w:r>
      <w:r w:rsidR="003A396B" w:rsidRPr="00CA67DA">
        <w:rPr>
          <w:sz w:val="22"/>
          <w:szCs w:val="22"/>
        </w:rPr>
        <w:t>’Istituto</w:t>
      </w:r>
      <w:r w:rsidRPr="00CA67DA">
        <w:rPr>
          <w:sz w:val="22"/>
          <w:szCs w:val="22"/>
        </w:rPr>
        <w:t>.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4C2BEF" w:rsidP="004C2BEF">
      <w:pPr>
        <w:jc w:val="both"/>
        <w:rPr>
          <w:b/>
          <w:sz w:val="22"/>
          <w:szCs w:val="22"/>
        </w:rPr>
      </w:pPr>
      <w:r w:rsidRPr="00CA67DA">
        <w:rPr>
          <w:b/>
          <w:sz w:val="22"/>
          <w:szCs w:val="22"/>
        </w:rPr>
        <w:t>Art. 7 – Rimborsi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4C2BEF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>L’attività di volontariato viene prestata in modo spontaneo e gratuito, in una logica di complementarietà delle attività dell</w:t>
      </w:r>
      <w:r w:rsidR="003A396B" w:rsidRPr="00CA67DA">
        <w:rPr>
          <w:sz w:val="22"/>
          <w:szCs w:val="22"/>
        </w:rPr>
        <w:t>’Istituto</w:t>
      </w:r>
      <w:r w:rsidRPr="00CA67DA">
        <w:rPr>
          <w:sz w:val="22"/>
          <w:szCs w:val="22"/>
        </w:rPr>
        <w:t>, la stessa quindi non può essere retribuita.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4C2BEF" w:rsidP="004C2BEF">
      <w:pPr>
        <w:jc w:val="both"/>
        <w:rPr>
          <w:b/>
          <w:sz w:val="22"/>
          <w:szCs w:val="22"/>
        </w:rPr>
      </w:pPr>
      <w:r w:rsidRPr="00CA67DA">
        <w:rPr>
          <w:b/>
          <w:sz w:val="22"/>
          <w:szCs w:val="22"/>
        </w:rPr>
        <w:t>Art. 8 – Copertura assicurativa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113309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>L’Istituto</w:t>
      </w:r>
      <w:r w:rsidR="004C2BEF" w:rsidRPr="00CA67DA">
        <w:rPr>
          <w:sz w:val="22"/>
          <w:szCs w:val="22"/>
        </w:rPr>
        <w:t xml:space="preserve"> attiva, con spese a proprio carico, le coperture assicurative contro i rischi di infortunio in cui potrebbero intercorrere i volontari in servizio, nonché contro i rischi di responsabilità civile verso terzi.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4C2BEF" w:rsidP="004C2BEF">
      <w:pPr>
        <w:jc w:val="both"/>
        <w:rPr>
          <w:b/>
          <w:sz w:val="22"/>
          <w:szCs w:val="22"/>
        </w:rPr>
      </w:pPr>
      <w:r w:rsidRPr="00CA67DA">
        <w:rPr>
          <w:b/>
          <w:sz w:val="22"/>
          <w:szCs w:val="22"/>
        </w:rPr>
        <w:t>Art. 9 – Cessazione dell’attività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4C2BEF" w:rsidP="004C2BEF">
      <w:pPr>
        <w:jc w:val="both"/>
        <w:rPr>
          <w:sz w:val="22"/>
          <w:szCs w:val="22"/>
        </w:rPr>
      </w:pPr>
      <w:r w:rsidRPr="00CA67DA">
        <w:rPr>
          <w:sz w:val="22"/>
          <w:szCs w:val="22"/>
        </w:rPr>
        <w:t xml:space="preserve">I volontari possono essere cancellati dall’elenco di cui all’Art. </w:t>
      </w:r>
      <w:proofErr w:type="gramStart"/>
      <w:r w:rsidRPr="00CA67DA">
        <w:rPr>
          <w:sz w:val="22"/>
          <w:szCs w:val="22"/>
        </w:rPr>
        <w:t>1 :</w:t>
      </w:r>
      <w:proofErr w:type="gramEnd"/>
    </w:p>
    <w:p w:rsidR="004C2BEF" w:rsidRPr="00CA67DA" w:rsidRDefault="004C2BEF" w:rsidP="004C2BEF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A67DA">
        <w:rPr>
          <w:sz w:val="22"/>
          <w:szCs w:val="22"/>
        </w:rPr>
        <w:t>Per espressa rinuncia;</w:t>
      </w:r>
    </w:p>
    <w:p w:rsidR="004C2BEF" w:rsidRPr="00CA67DA" w:rsidRDefault="004C2BEF" w:rsidP="004C2BEF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A67DA">
        <w:rPr>
          <w:sz w:val="22"/>
          <w:szCs w:val="22"/>
        </w:rPr>
        <w:t>Per perdita dei requisiti che hanno determinato l’ammissione;</w:t>
      </w:r>
    </w:p>
    <w:p w:rsidR="004C2BEF" w:rsidRPr="00CA67DA" w:rsidRDefault="004C2BEF" w:rsidP="004C2BEF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A67DA">
        <w:rPr>
          <w:sz w:val="22"/>
          <w:szCs w:val="22"/>
        </w:rPr>
        <w:t>Per grave negligenza nello svolgimento delle attività;</w:t>
      </w:r>
    </w:p>
    <w:p w:rsidR="004C2BEF" w:rsidRPr="00CA67DA" w:rsidRDefault="004C2BEF" w:rsidP="004C2BEF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A67DA">
        <w:rPr>
          <w:sz w:val="22"/>
          <w:szCs w:val="22"/>
        </w:rPr>
        <w:t>Per comportamenti scortesi e sconvenienti nei confronti di ospiti, famigliari e personale;</w:t>
      </w:r>
    </w:p>
    <w:p w:rsidR="004C2BEF" w:rsidRPr="00CA67DA" w:rsidRDefault="004C2BEF" w:rsidP="004C2BEF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A67DA">
        <w:rPr>
          <w:sz w:val="22"/>
          <w:szCs w:val="22"/>
        </w:rPr>
        <w:t>Per pr</w:t>
      </w:r>
      <w:r w:rsidR="0075142D">
        <w:rPr>
          <w:sz w:val="22"/>
          <w:szCs w:val="22"/>
        </w:rPr>
        <w:t>olungata assenza dalle attività senza adeguata giustificazione;</w:t>
      </w: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4C2BEF" w:rsidP="004C2BEF">
      <w:pPr>
        <w:jc w:val="both"/>
        <w:rPr>
          <w:sz w:val="22"/>
          <w:szCs w:val="22"/>
        </w:rPr>
      </w:pPr>
    </w:p>
    <w:p w:rsidR="004C2BEF" w:rsidRPr="00CA67DA" w:rsidRDefault="004C2BEF">
      <w:pPr>
        <w:rPr>
          <w:sz w:val="22"/>
          <w:szCs w:val="22"/>
        </w:rPr>
      </w:pPr>
    </w:p>
    <w:sectPr w:rsidR="004C2BEF" w:rsidRPr="00CA67DA" w:rsidSect="004C2BEF">
      <w:footerReference w:type="default" r:id="rId9"/>
      <w:pgSz w:w="11907" w:h="16839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918" w:rsidRDefault="00B06918" w:rsidP="004C2BEF">
      <w:r>
        <w:separator/>
      </w:r>
    </w:p>
  </w:endnote>
  <w:endnote w:type="continuationSeparator" w:id="0">
    <w:p w:rsidR="00B06918" w:rsidRDefault="00B06918" w:rsidP="004C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gnet Roundhand">
    <w:altName w:val="Courier New"/>
    <w:charset w:val="00"/>
    <w:family w:val="script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7816765"/>
      <w:docPartObj>
        <w:docPartGallery w:val="Page Numbers (Bottom of Page)"/>
        <w:docPartUnique/>
      </w:docPartObj>
    </w:sdtPr>
    <w:sdtEndPr/>
    <w:sdtContent>
      <w:p w:rsidR="004C2BEF" w:rsidRDefault="004C2B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79B">
          <w:rPr>
            <w:noProof/>
          </w:rPr>
          <w:t>2</w:t>
        </w:r>
        <w:r>
          <w:fldChar w:fldCharType="end"/>
        </w:r>
      </w:p>
    </w:sdtContent>
  </w:sdt>
  <w:p w:rsidR="004C2BEF" w:rsidRDefault="004C2B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918" w:rsidRDefault="00B06918" w:rsidP="004C2BEF">
      <w:r>
        <w:separator/>
      </w:r>
    </w:p>
  </w:footnote>
  <w:footnote w:type="continuationSeparator" w:id="0">
    <w:p w:rsidR="00B06918" w:rsidRDefault="00B06918" w:rsidP="004C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F"/>
      </v:shape>
    </w:pict>
  </w:numPicBullet>
  <w:abstractNum w:abstractNumId="0" w15:restartNumberingAfterBreak="0">
    <w:nsid w:val="2DF37CD3"/>
    <w:multiLevelType w:val="hybridMultilevel"/>
    <w:tmpl w:val="1A441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762EB"/>
    <w:multiLevelType w:val="hybridMultilevel"/>
    <w:tmpl w:val="8AEC1D24"/>
    <w:lvl w:ilvl="0" w:tplc="04100007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4650EE8E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EF"/>
    <w:rsid w:val="000A7423"/>
    <w:rsid w:val="00113309"/>
    <w:rsid w:val="003A396B"/>
    <w:rsid w:val="003A7E2A"/>
    <w:rsid w:val="004C2BEF"/>
    <w:rsid w:val="00613AA0"/>
    <w:rsid w:val="00650336"/>
    <w:rsid w:val="0075142D"/>
    <w:rsid w:val="00836CB4"/>
    <w:rsid w:val="008834EF"/>
    <w:rsid w:val="00A12FB8"/>
    <w:rsid w:val="00A21DE4"/>
    <w:rsid w:val="00AC16E5"/>
    <w:rsid w:val="00B06918"/>
    <w:rsid w:val="00C0179B"/>
    <w:rsid w:val="00CA67DA"/>
    <w:rsid w:val="00D02E55"/>
    <w:rsid w:val="00DC5ED5"/>
    <w:rsid w:val="00E7357E"/>
    <w:rsid w:val="00F5119F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0703A8C-C789-4F2A-9648-8CCA0C85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C2BEF"/>
    <w:pPr>
      <w:keepNext/>
      <w:outlineLvl w:val="0"/>
    </w:pPr>
    <w:rPr>
      <w:rFonts w:ascii="Signet Roundhand" w:hAnsi="Signet Roundhand"/>
      <w:sz w:val="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C2BEF"/>
    <w:rPr>
      <w:rFonts w:ascii="Signet Roundhand" w:eastAsia="Times New Roman" w:hAnsi="Signet Roundhand" w:cs="Times New Roman"/>
      <w:sz w:val="4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4C2BEF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C2BEF"/>
    <w:pPr>
      <w:ind w:left="720"/>
      <w:contextualSpacing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C2B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B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C2B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BE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emiliobiazz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titutoemiliobiazz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Linda</cp:lastModifiedBy>
  <cp:revision>2</cp:revision>
  <cp:lastPrinted>2015-09-08T13:51:00Z</cp:lastPrinted>
  <dcterms:created xsi:type="dcterms:W3CDTF">2018-03-27T12:19:00Z</dcterms:created>
  <dcterms:modified xsi:type="dcterms:W3CDTF">2018-03-27T12:19:00Z</dcterms:modified>
</cp:coreProperties>
</file>